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0DB6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5270AF25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57813DF7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308B7311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2F20379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E8DEAC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询   价  响  应  文   件</w:t>
      </w:r>
    </w:p>
    <w:p w14:paraId="12C75811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6401A1E4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12BDBA4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7F00FB2A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096109F4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2444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DF2C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B5F9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03A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B6B7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F8B5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9E6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4555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C299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39F5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956D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836C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228D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ACE3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19B12CE4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698F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171AC431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13B3A3B3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D9F7987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6968D816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二○二</w:t>
      </w:r>
      <w:r>
        <w:rPr>
          <w:rFonts w:hint="eastAsia" w:ascii="宋体" w:hAnsi="宋体"/>
          <w:sz w:val="24"/>
          <w:lang w:val="en-US" w:eastAsia="zh-CN"/>
        </w:rPr>
        <w:t>四</w:t>
      </w:r>
      <w:bookmarkStart w:id="1" w:name="_GoBack"/>
      <w:bookmarkEnd w:id="1"/>
      <w:r>
        <w:rPr>
          <w:rFonts w:hint="eastAsia" w:ascii="宋体" w:hAnsi="宋体"/>
          <w:sz w:val="24"/>
        </w:rPr>
        <w:t xml:space="preserve">年  月 </w:t>
      </w:r>
    </w:p>
    <w:p w14:paraId="0DD78FBD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1C0FD141"/>
    <w:p w14:paraId="782EDE7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5C476625">
      <w:pPr>
        <w:spacing w:line="720" w:lineRule="exact"/>
        <w:rPr>
          <w:rFonts w:hAnsi="宋体"/>
          <w:szCs w:val="21"/>
        </w:rPr>
      </w:pPr>
    </w:p>
    <w:p w14:paraId="70C9292E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</w:rPr>
        <w:t xml:space="preserve">                               </w:t>
      </w:r>
    </w:p>
    <w:p w14:paraId="42BD113B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463601BD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51B4D05B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4A3FB7FC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</w:rPr>
        <w:t xml:space="preserve">                          </w:t>
      </w:r>
    </w:p>
    <w:p w14:paraId="77757591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  <w:lang w:val="en-US" w:eastAsia="zh-CN"/>
        </w:rPr>
        <w:t xml:space="preserve">  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  <w:lang w:val="en-US" w:eastAsia="zh-CN"/>
        </w:rPr>
        <w:t xml:space="preserve">  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 xml:space="preserve">  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    </w:t>
      </w:r>
      <w:r>
        <w:rPr>
          <w:rFonts w:hint="eastAsia" w:hAnsi="宋体"/>
          <w:sz w:val="24"/>
          <w:u w:val="single"/>
        </w:rPr>
        <w:t xml:space="preserve"> </w:t>
      </w:r>
    </w:p>
    <w:p w14:paraId="2C9E8EF1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u w:val="single"/>
        </w:rPr>
        <w:t xml:space="preserve">    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40686040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19A0D3CF">
      <w:pPr>
        <w:spacing w:line="720" w:lineRule="exact"/>
        <w:rPr>
          <w:rFonts w:hAnsi="宋体"/>
          <w:sz w:val="24"/>
        </w:rPr>
      </w:pPr>
    </w:p>
    <w:p w14:paraId="4114632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0A85E604">
      <w:pPr>
        <w:spacing w:line="720" w:lineRule="exact"/>
        <w:ind w:firstLine="1920" w:firstLineChars="800"/>
        <w:rPr>
          <w:rFonts w:hAnsi="宋体"/>
          <w:sz w:val="24"/>
        </w:rPr>
      </w:pPr>
    </w:p>
    <w:p w14:paraId="64A53FDA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</w:t>
      </w:r>
      <w:r>
        <w:rPr>
          <w:rFonts w:hint="eastAsia" w:hAnsi="宋体"/>
          <w:sz w:val="24"/>
        </w:rPr>
        <w:t>（盖单位章）</w:t>
      </w:r>
    </w:p>
    <w:p w14:paraId="303355E5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日</w:t>
      </w:r>
    </w:p>
    <w:p w14:paraId="36B7F85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F6720B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45D6B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E1D286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3850F2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CCA723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5997D0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2AF09683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3751768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：</w:t>
      </w:r>
    </w:p>
    <w:p w14:paraId="3CB8331E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6065E19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23991D7D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本授权书自_____年___月___日至_____年___月___日签字有效，特此声明。</w:t>
      </w:r>
    </w:p>
    <w:p w14:paraId="6176AF75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374B6E7B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4E99B3C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29340295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0F3288E1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</w:t>
      </w:r>
    </w:p>
    <w:p w14:paraId="4B0396E4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57C97D4C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4C4A3D2D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8CA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1F668BAD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5A3B8BD7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33A7261E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57AFBB49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06F5DE51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1208E5A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5F4928DF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01091D3"/>
    <w:p w14:paraId="078656A1"/>
    <w:p w14:paraId="3DD877B3"/>
    <w:p w14:paraId="54EED12B"/>
    <w:p w14:paraId="51DB2977"/>
    <w:p w14:paraId="52727E5C"/>
    <w:p w14:paraId="05EE719E"/>
    <w:p w14:paraId="7B920A0B"/>
    <w:p w14:paraId="67F97DC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3722F2B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5D28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3C035426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5F8FBD54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865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27EE098A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6A08A87A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0A6C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76EBB56A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4E1B665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9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0805091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2C16241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自合同签订之日起根据采购人要求分批购入，定时定量送至指定地点。</w:t>
            </w:r>
          </w:p>
        </w:tc>
      </w:tr>
      <w:tr w14:paraId="51F7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054DE33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752DAB00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4283FF2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7693797C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5E48B81A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19671FE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A743E34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226D7215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9BB32A5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FDE8A02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1DE62800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015C8A5B">
      <w:pPr>
        <w:adjustRightInd w:val="0"/>
        <w:snapToGrid w:val="0"/>
        <w:spacing w:line="500" w:lineRule="exact"/>
        <w:ind w:left="676" w:leftChars="322" w:firstLine="2520" w:firstLineChars="10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62530B8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FADB14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E00BDA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99B6BC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67B04B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7F5CEA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260D580F">
      <w:pPr>
        <w:spacing w:line="400" w:lineRule="exact"/>
        <w:rPr>
          <w:rFonts w:ascii="宋体" w:hAnsi="宋体"/>
          <w:color w:val="000000"/>
          <w:szCs w:val="21"/>
        </w:rPr>
      </w:pPr>
    </w:p>
    <w:p w14:paraId="450BD1DE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45852554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132E9CA0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4F3D5596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B8C283B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4A26A435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1A49F941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584B1E8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7B6AE84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3F075522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6EE6659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0767292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40695397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2560AC0E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CE72832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6A34586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F6A44EB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1128CDEF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645F9BD1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3C7843BE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C560BBC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2607E56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397A555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2B2B3167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281BF0A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6E1E4C5E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1441166E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211BA401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033C1A8D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3、如果不提供详细的分项报价表将被视为没有实质性响应采购要求。</w:t>
      </w:r>
    </w:p>
    <w:p w14:paraId="390831BF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4、供应商必须按采购人提供的采购清单对应栏目内容填写。</w:t>
      </w:r>
    </w:p>
    <w:p w14:paraId="54B142B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BAAF41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7D433124">
      <w:pPr>
        <w:spacing w:line="500" w:lineRule="exact"/>
        <w:rPr>
          <w:rFonts w:ascii="宋体" w:hAnsi="宋体"/>
          <w:sz w:val="24"/>
        </w:rPr>
      </w:pPr>
    </w:p>
    <w:p w14:paraId="5D5A60A8">
      <w:pPr>
        <w:spacing w:line="500" w:lineRule="exact"/>
        <w:rPr>
          <w:rFonts w:ascii="宋体" w:hAnsi="宋体"/>
          <w:sz w:val="24"/>
        </w:rPr>
      </w:pPr>
    </w:p>
    <w:p w14:paraId="65A7C0AD">
      <w:pPr>
        <w:spacing w:line="500" w:lineRule="exact"/>
        <w:rPr>
          <w:rFonts w:ascii="宋体" w:hAnsi="宋体"/>
          <w:sz w:val="24"/>
        </w:rPr>
      </w:pPr>
    </w:p>
    <w:p w14:paraId="57E1DC6C">
      <w:pPr>
        <w:spacing w:line="500" w:lineRule="exact"/>
        <w:rPr>
          <w:rFonts w:ascii="宋体" w:hAnsi="宋体"/>
          <w:sz w:val="24"/>
        </w:rPr>
      </w:pPr>
    </w:p>
    <w:p w14:paraId="2F583FBF">
      <w:pPr>
        <w:spacing w:line="500" w:lineRule="exact"/>
        <w:rPr>
          <w:rFonts w:ascii="宋体" w:hAnsi="宋体"/>
          <w:sz w:val="24"/>
        </w:rPr>
      </w:pPr>
    </w:p>
    <w:p w14:paraId="2013CC75">
      <w:pPr>
        <w:spacing w:line="500" w:lineRule="exact"/>
        <w:rPr>
          <w:rFonts w:ascii="宋体" w:hAnsi="宋体"/>
          <w:sz w:val="24"/>
        </w:rPr>
      </w:pPr>
    </w:p>
    <w:p w14:paraId="57D008A1">
      <w:pPr>
        <w:spacing w:line="500" w:lineRule="exact"/>
        <w:rPr>
          <w:rFonts w:ascii="宋体" w:hAnsi="宋体"/>
          <w:sz w:val="24"/>
        </w:rPr>
      </w:pPr>
    </w:p>
    <w:p w14:paraId="191DE9F5">
      <w:pPr>
        <w:spacing w:line="500" w:lineRule="exact"/>
        <w:rPr>
          <w:rFonts w:ascii="宋体" w:hAnsi="宋体"/>
          <w:sz w:val="24"/>
        </w:rPr>
      </w:pPr>
    </w:p>
    <w:p w14:paraId="48698E41">
      <w:pPr>
        <w:spacing w:line="500" w:lineRule="exact"/>
        <w:rPr>
          <w:rFonts w:ascii="宋体" w:hAnsi="宋体"/>
          <w:sz w:val="24"/>
        </w:rPr>
      </w:pPr>
    </w:p>
    <w:p w14:paraId="72AE7261">
      <w:pPr>
        <w:spacing w:line="500" w:lineRule="exact"/>
        <w:rPr>
          <w:rFonts w:ascii="宋体" w:hAnsi="宋体"/>
          <w:sz w:val="24"/>
        </w:rPr>
      </w:pPr>
    </w:p>
    <w:p w14:paraId="0BA27773">
      <w:pPr>
        <w:spacing w:line="500" w:lineRule="exact"/>
        <w:rPr>
          <w:rFonts w:ascii="宋体" w:hAnsi="宋体"/>
          <w:sz w:val="24"/>
        </w:rPr>
      </w:pPr>
    </w:p>
    <w:p w14:paraId="16359B9B">
      <w:pPr>
        <w:spacing w:line="500" w:lineRule="exact"/>
        <w:rPr>
          <w:rFonts w:ascii="宋体" w:hAnsi="宋体"/>
          <w:sz w:val="24"/>
        </w:rPr>
      </w:pPr>
    </w:p>
    <w:p w14:paraId="4F8FE07A">
      <w:pPr>
        <w:spacing w:line="500" w:lineRule="exact"/>
        <w:rPr>
          <w:rFonts w:ascii="宋体" w:hAnsi="宋体"/>
          <w:sz w:val="24"/>
        </w:rPr>
      </w:pPr>
    </w:p>
    <w:p w14:paraId="27264446">
      <w:pPr>
        <w:spacing w:line="500" w:lineRule="exact"/>
        <w:rPr>
          <w:rFonts w:ascii="宋体" w:hAnsi="宋体"/>
          <w:sz w:val="24"/>
        </w:rPr>
      </w:pPr>
    </w:p>
    <w:p w14:paraId="70F0F572">
      <w:pPr>
        <w:spacing w:line="500" w:lineRule="exact"/>
        <w:rPr>
          <w:rFonts w:ascii="宋体" w:hAnsi="宋体"/>
          <w:sz w:val="24"/>
        </w:rPr>
      </w:pPr>
    </w:p>
    <w:p w14:paraId="320FDF22">
      <w:pPr>
        <w:spacing w:line="500" w:lineRule="exact"/>
        <w:rPr>
          <w:rFonts w:ascii="宋体" w:hAnsi="宋体"/>
          <w:sz w:val="24"/>
        </w:rPr>
      </w:pPr>
    </w:p>
    <w:p w14:paraId="10002AF5">
      <w:pPr>
        <w:spacing w:line="500" w:lineRule="exact"/>
        <w:rPr>
          <w:rFonts w:ascii="宋体" w:hAnsi="宋体"/>
          <w:sz w:val="24"/>
        </w:rPr>
      </w:pPr>
    </w:p>
    <w:p w14:paraId="1D1CD3A6">
      <w:pPr>
        <w:spacing w:line="500" w:lineRule="exact"/>
        <w:rPr>
          <w:rFonts w:ascii="宋体" w:hAnsi="宋体"/>
          <w:sz w:val="24"/>
        </w:rPr>
      </w:pPr>
    </w:p>
    <w:p w14:paraId="297B442D">
      <w:pPr>
        <w:spacing w:line="500" w:lineRule="exact"/>
        <w:rPr>
          <w:rFonts w:ascii="宋体" w:hAnsi="宋体"/>
          <w:sz w:val="24"/>
        </w:rPr>
      </w:pPr>
    </w:p>
    <w:p w14:paraId="3E98C823">
      <w:pPr>
        <w:spacing w:line="500" w:lineRule="exact"/>
        <w:rPr>
          <w:rFonts w:ascii="宋体" w:hAnsi="宋体"/>
          <w:sz w:val="24"/>
        </w:rPr>
      </w:pPr>
    </w:p>
    <w:p w14:paraId="135A7C82">
      <w:pPr>
        <w:spacing w:line="500" w:lineRule="exact"/>
        <w:rPr>
          <w:rFonts w:ascii="宋体" w:hAnsi="宋体"/>
          <w:sz w:val="24"/>
        </w:rPr>
      </w:pPr>
    </w:p>
    <w:p w14:paraId="3145168B">
      <w:pPr>
        <w:spacing w:line="500" w:lineRule="exact"/>
        <w:rPr>
          <w:rFonts w:ascii="宋体" w:hAnsi="宋体"/>
          <w:sz w:val="24"/>
        </w:rPr>
      </w:pPr>
    </w:p>
    <w:p w14:paraId="587D4A20">
      <w:pPr>
        <w:spacing w:line="500" w:lineRule="exact"/>
        <w:rPr>
          <w:rFonts w:ascii="宋体" w:hAnsi="宋体"/>
          <w:sz w:val="24"/>
        </w:rPr>
      </w:pPr>
    </w:p>
    <w:p w14:paraId="4D42E6DC">
      <w:pPr>
        <w:spacing w:line="500" w:lineRule="exact"/>
        <w:rPr>
          <w:rFonts w:ascii="宋体" w:hAnsi="宋体"/>
          <w:sz w:val="24"/>
        </w:rPr>
      </w:pPr>
    </w:p>
    <w:p w14:paraId="2BAADB36">
      <w:pPr>
        <w:spacing w:line="500" w:lineRule="exact"/>
        <w:rPr>
          <w:rFonts w:ascii="宋体" w:hAnsi="宋体"/>
          <w:sz w:val="24"/>
        </w:rPr>
      </w:pPr>
    </w:p>
    <w:p w14:paraId="0C6C1691">
      <w:pPr>
        <w:spacing w:line="500" w:lineRule="exact"/>
        <w:rPr>
          <w:rFonts w:ascii="宋体" w:hAnsi="宋体"/>
          <w:sz w:val="24"/>
        </w:rPr>
      </w:pPr>
    </w:p>
    <w:p w14:paraId="093C8BB7">
      <w:pPr>
        <w:spacing w:line="500" w:lineRule="exact"/>
        <w:rPr>
          <w:rFonts w:ascii="宋体" w:hAnsi="宋体"/>
          <w:sz w:val="24"/>
        </w:rPr>
      </w:pPr>
    </w:p>
    <w:p w14:paraId="79D5D79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33F10802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08DBFD2C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（采购人）：</w:t>
      </w:r>
    </w:p>
    <w:p w14:paraId="7E55088C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7395763A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</w:rPr>
        <w:t xml:space="preserve">       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4DDA506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29D114B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2、具有良好信誉及口碑，并依法纳税；</w:t>
      </w:r>
    </w:p>
    <w:p w14:paraId="157F270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798ECAAF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0482A5DE">
      <w:pPr>
        <w:adjustRightInd w:val="0"/>
        <w:snapToGrid w:val="0"/>
        <w:spacing w:line="500" w:lineRule="exact"/>
        <w:ind w:firstLine="49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5、</w:t>
      </w:r>
      <w:r>
        <w:rPr>
          <w:rFonts w:hint="eastAsia" w:ascii="宋体" w:hAnsi="宋体"/>
          <w:sz w:val="24"/>
        </w:rPr>
        <w:t>在“信用中国”(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"http://www.creditchina.gov.cn"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www.creditchina.gov.cn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)网站企业未被列为失信被执行人、严重失信主体名单、</w:t>
      </w:r>
      <w:r>
        <w:rPr>
          <w:rFonts w:hint="eastAsia" w:ascii="宋体" w:hAnsi="宋体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；且企业及法定代表人在“中国裁判文书网” （https://wenshu.court.gov.cn）查询近三年无行贿犯罪记录；</w:t>
      </w:r>
    </w:p>
    <w:p w14:paraId="7B64585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125ADA8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2E200614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2EACC4BA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6DBBFC3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5DC6D518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4B4F3F77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4ED49732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4EDE94E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OTFhYTE4MThjMDA5NDMzZWQxNWFkNzMyNDdkOTIifQ=="/>
  </w:docVars>
  <w:rsids>
    <w:rsidRoot w:val="004A6584"/>
    <w:rsid w:val="00034D6E"/>
    <w:rsid w:val="00046D0A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25915"/>
    <w:rsid w:val="0026413E"/>
    <w:rsid w:val="002A0AA5"/>
    <w:rsid w:val="00300761"/>
    <w:rsid w:val="0031771A"/>
    <w:rsid w:val="00323688"/>
    <w:rsid w:val="003306DC"/>
    <w:rsid w:val="0035531A"/>
    <w:rsid w:val="0037445E"/>
    <w:rsid w:val="003776EE"/>
    <w:rsid w:val="003800FF"/>
    <w:rsid w:val="00380A19"/>
    <w:rsid w:val="003C312D"/>
    <w:rsid w:val="0041725F"/>
    <w:rsid w:val="00432019"/>
    <w:rsid w:val="00453281"/>
    <w:rsid w:val="004545E4"/>
    <w:rsid w:val="00471C86"/>
    <w:rsid w:val="00484029"/>
    <w:rsid w:val="00485DFC"/>
    <w:rsid w:val="004A6584"/>
    <w:rsid w:val="00505207"/>
    <w:rsid w:val="00532492"/>
    <w:rsid w:val="0056153B"/>
    <w:rsid w:val="005B715A"/>
    <w:rsid w:val="005F7FBC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7236B"/>
    <w:rsid w:val="00777E5E"/>
    <w:rsid w:val="007B3994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45943"/>
    <w:rsid w:val="00B97FDB"/>
    <w:rsid w:val="00BA154E"/>
    <w:rsid w:val="00C00298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91804"/>
    <w:rsid w:val="00EB0D7B"/>
    <w:rsid w:val="00EC51AF"/>
    <w:rsid w:val="00F01CF0"/>
    <w:rsid w:val="00F02C1E"/>
    <w:rsid w:val="00FE1DBD"/>
    <w:rsid w:val="16CE566F"/>
    <w:rsid w:val="2C8453F0"/>
    <w:rsid w:val="47153312"/>
    <w:rsid w:val="4B1E7029"/>
    <w:rsid w:val="4BE212EB"/>
    <w:rsid w:val="504523A0"/>
    <w:rsid w:val="52B64FFE"/>
    <w:rsid w:val="7D8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1045</Words>
  <Characters>1111</Characters>
  <Lines>13</Lines>
  <Paragraphs>3</Paragraphs>
  <TotalTime>0</TotalTime>
  <ScaleCrop>false</ScaleCrop>
  <LinksUpToDate>false</LinksUpToDate>
  <CharactersWithSpaces>1709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WPS_1678439165</cp:lastModifiedBy>
  <dcterms:modified xsi:type="dcterms:W3CDTF">2025-10-24T09:11:44Z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0FC4DFC07636428798800427145EA876_12</vt:lpwstr>
  </property>
  <property fmtid="{D5CDD505-2E9C-101B-9397-08002B2CF9AE}" pid="4" name="KSOTemplateDocerSaveRecord">
    <vt:lpwstr>eyJoZGlkIjoiYzBhMTEzMWQ5MTJkNmM2YzgxODg3ZDliNDA1NDUxOTgiLCJ1c2VySWQiOiIxNDc4NTYxMzAzIn0=</vt:lpwstr>
  </property>
</Properties>
</file>