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 w:hint="eastAsia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C13497">
        <w:rPr>
          <w:rFonts w:ascii="方正小标宋简体" w:eastAsia="方正小标宋简体" w:hAnsi="宋体" w:hint="eastAsia"/>
          <w:sz w:val="28"/>
          <w:szCs w:val="28"/>
        </w:rPr>
        <w:t>二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13497" w:rsidRDefault="00C13497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lastRenderedPageBreak/>
        <w:t>目  录</w:t>
      </w: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Default="00C13497" w:rsidP="00C13497">
      <w:pPr>
        <w:spacing w:line="560" w:lineRule="exact"/>
        <w:ind w:firstLineChars="200" w:firstLine="422"/>
        <w:jc w:val="center"/>
        <w:rPr>
          <w:rFonts w:hint="eastAsia"/>
          <w:b/>
          <w:bCs/>
          <w:lang w:val="zh-CN"/>
        </w:rPr>
      </w:pPr>
    </w:p>
    <w:p w:rsidR="00C13497" w:rsidRPr="00C13497" w:rsidRDefault="00C13497" w:rsidP="00C13497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1、投标人须在国内进行工商注册，具有有效的企业营业执照；</w:t>
      </w:r>
    </w:p>
    <w:p w:rsidR="0097637E" w:rsidRDefault="00FF4E93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97637E">
        <w:rPr>
          <w:rFonts w:ascii="宋体" w:hAnsi="宋体" w:hint="eastAsia"/>
          <w:sz w:val="24"/>
        </w:rPr>
        <w:t>、投标人须具有健全的财务制度，提供最近一年的财务审计报告</w:t>
      </w:r>
      <w:r w:rsidR="0097637E" w:rsidRPr="00183D1E">
        <w:rPr>
          <w:rFonts w:ascii="宋体" w:hAnsi="宋体"/>
          <w:sz w:val="24"/>
        </w:rPr>
        <w:t>或近期的财务报表</w:t>
      </w:r>
      <w:r w:rsidR="0097637E">
        <w:rPr>
          <w:rFonts w:ascii="宋体" w:hAnsi="宋体" w:hint="eastAsia"/>
          <w:sz w:val="24"/>
        </w:rPr>
        <w:t>；</w:t>
      </w:r>
    </w:p>
    <w:p w:rsidR="0097637E" w:rsidRDefault="00FF4E93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97637E">
        <w:rPr>
          <w:rFonts w:ascii="宋体" w:hAnsi="宋体" w:hint="eastAsia"/>
          <w:sz w:val="24"/>
        </w:rPr>
        <w:t>、投标人应依法纳税和缴纳社会保障资金，提供近期的纳税和缴纳社会保障资金的证明材料，</w:t>
      </w:r>
      <w:r w:rsidR="0097637E" w:rsidRPr="00536FE6">
        <w:rPr>
          <w:rFonts w:ascii="宋体" w:hAnsi="宋体"/>
          <w:sz w:val="24"/>
        </w:rPr>
        <w:t>授权委托人</w:t>
      </w:r>
      <w:r w:rsidR="0097637E">
        <w:rPr>
          <w:rFonts w:ascii="宋体" w:hAnsi="宋体" w:hint="eastAsia"/>
          <w:sz w:val="24"/>
        </w:rPr>
        <w:t>递交投标文件的，被委托人必须在本单位缴纳社保，提供缴纳</w:t>
      </w:r>
      <w:proofErr w:type="gramStart"/>
      <w:r w:rsidR="0097637E">
        <w:rPr>
          <w:rFonts w:ascii="宋体" w:hAnsi="宋体" w:hint="eastAsia"/>
          <w:sz w:val="24"/>
        </w:rPr>
        <w:t>社保证明</w:t>
      </w:r>
      <w:proofErr w:type="gramEnd"/>
      <w:r w:rsidR="0097637E">
        <w:rPr>
          <w:rFonts w:ascii="宋体" w:hAnsi="宋体" w:hint="eastAsia"/>
          <w:sz w:val="24"/>
        </w:rPr>
        <w:t>材料；</w:t>
      </w:r>
    </w:p>
    <w:p w:rsidR="00B318CF" w:rsidRPr="006A5C9A" w:rsidRDefault="00FF4E93" w:rsidP="00B318CF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B318CF" w:rsidRPr="006A5C9A">
        <w:rPr>
          <w:rFonts w:ascii="宋体" w:hAnsi="宋体" w:hint="eastAsia"/>
          <w:sz w:val="24"/>
        </w:rPr>
        <w:t>、</w:t>
      </w:r>
      <w:r w:rsidR="00B318CF" w:rsidRPr="00B96866">
        <w:rPr>
          <w:rFonts w:ascii="宋体" w:hAnsi="宋体" w:hint="eastAsia"/>
          <w:sz w:val="24"/>
        </w:rPr>
        <w:t>投标人企业、法定代表人、委托代理人（如有）在参加本招标活动前未被列入失信被执行人名单，投标人企业未被列为严重失信主体名单、安全生产领域严重失信惩戒名单、重大税收违法失信主体，提供“信用中国”网站(www.creditchina.gov.cn)查询结果的网页截图；</w:t>
      </w:r>
    </w:p>
    <w:p w:rsidR="0097637E" w:rsidRDefault="00FF4E93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97637E">
        <w:rPr>
          <w:rFonts w:ascii="宋体" w:hAnsi="宋体" w:hint="eastAsia"/>
          <w:sz w:val="24"/>
        </w:rPr>
        <w:t>、投标人</w:t>
      </w:r>
      <w:r w:rsidR="0097637E" w:rsidRPr="00F06CC8">
        <w:rPr>
          <w:rFonts w:ascii="宋体" w:hAnsi="宋体"/>
          <w:sz w:val="24"/>
        </w:rPr>
        <w:t>企业</w:t>
      </w:r>
      <w:r w:rsidR="0097637E" w:rsidRPr="00F06CC8">
        <w:rPr>
          <w:rFonts w:ascii="宋体" w:hAnsi="宋体" w:hint="eastAsia"/>
          <w:sz w:val="24"/>
        </w:rPr>
        <w:t>、法定代表人、</w:t>
      </w:r>
      <w:r w:rsidR="0097637E" w:rsidRPr="00F06CC8">
        <w:rPr>
          <w:rFonts w:ascii="宋体" w:hAnsi="宋体"/>
          <w:sz w:val="24"/>
        </w:rPr>
        <w:t>委托代理人</w:t>
      </w:r>
      <w:r w:rsidR="0097637E">
        <w:rPr>
          <w:rFonts w:ascii="宋体" w:hAnsi="宋体" w:hint="eastAsia"/>
          <w:sz w:val="24"/>
        </w:rPr>
        <w:t>（如有）近三年无行贿犯罪记录，须提供通过中国裁判</w:t>
      </w:r>
      <w:proofErr w:type="gramStart"/>
      <w:r w:rsidR="0097637E">
        <w:rPr>
          <w:rFonts w:ascii="宋体" w:hAnsi="宋体" w:hint="eastAsia"/>
          <w:sz w:val="24"/>
        </w:rPr>
        <w:t>文书网</w:t>
      </w:r>
      <w:proofErr w:type="gramEnd"/>
      <w:r w:rsidR="0097637E">
        <w:rPr>
          <w:rFonts w:ascii="宋体" w:hAnsi="宋体" w:hint="eastAsia"/>
          <w:sz w:val="24"/>
        </w:rPr>
        <w:t>查询截图；</w:t>
      </w:r>
    </w:p>
    <w:p w:rsidR="0097637E" w:rsidRDefault="00FF4E93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97637E">
        <w:rPr>
          <w:rFonts w:ascii="宋体" w:hAnsi="宋体" w:hint="eastAsia"/>
          <w:sz w:val="24"/>
        </w:rPr>
        <w:t>、投标人在参加本招标活动近三年内，在经营活动中没有重大违法记录（提供声明函）。</w:t>
      </w:r>
    </w:p>
    <w:p w:rsidR="0097637E" w:rsidRDefault="00FF4E93" w:rsidP="0097637E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97637E">
        <w:rPr>
          <w:rFonts w:ascii="宋体" w:hAnsi="宋体" w:hint="eastAsia"/>
          <w:sz w:val="24"/>
        </w:rPr>
        <w:t>、投标人须承诺中标后不得拖欠农民工工资，格式详见附件1。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Pr="00FF4E93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F4E93" w:rsidRDefault="00FF4E93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六、其他材料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</w:t>
      </w:r>
      <w:r w:rsidR="00C13497">
        <w:rPr>
          <w:rFonts w:asciiTheme="minorEastAsia" w:eastAsiaTheme="minorEastAsia" w:hAnsiTheme="minorEastAsia" w:hint="eastAsia"/>
          <w:sz w:val="24"/>
        </w:rPr>
        <w:t>！</w:t>
      </w:r>
      <w:r w:rsidRPr="00DC4BCC">
        <w:rPr>
          <w:rFonts w:asciiTheme="minorEastAsia" w:eastAsiaTheme="minorEastAsia" w:hAnsiTheme="minorEastAsia"/>
          <w:sz w:val="24"/>
        </w:rPr>
        <w:t>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bookmarkStart w:id="2" w:name="_GoBack"/>
      <w:bookmarkEnd w:id="2"/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Pr="00C4445E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F056A1" w:rsidRP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89" w:rsidRDefault="00421F89" w:rsidP="00CF12B9">
      <w:r>
        <w:separator/>
      </w:r>
    </w:p>
  </w:endnote>
  <w:endnote w:type="continuationSeparator" w:id="0">
    <w:p w:rsidR="00421F89" w:rsidRDefault="00421F89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89" w:rsidRDefault="00421F89" w:rsidP="00CF12B9">
      <w:r>
        <w:separator/>
      </w:r>
    </w:p>
  </w:footnote>
  <w:footnote w:type="continuationSeparator" w:id="0">
    <w:p w:rsidR="00421F89" w:rsidRDefault="00421F89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F1EBA"/>
    <w:rsid w:val="00225915"/>
    <w:rsid w:val="002465A1"/>
    <w:rsid w:val="002B1D38"/>
    <w:rsid w:val="003306DC"/>
    <w:rsid w:val="0034387C"/>
    <w:rsid w:val="0035531A"/>
    <w:rsid w:val="003605F1"/>
    <w:rsid w:val="003C20F8"/>
    <w:rsid w:val="0041725F"/>
    <w:rsid w:val="00421F89"/>
    <w:rsid w:val="0043432E"/>
    <w:rsid w:val="00466C3F"/>
    <w:rsid w:val="00485DFC"/>
    <w:rsid w:val="004A6584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A745B2"/>
    <w:rsid w:val="00B318CF"/>
    <w:rsid w:val="00BC6B96"/>
    <w:rsid w:val="00BF0F6A"/>
    <w:rsid w:val="00C13497"/>
    <w:rsid w:val="00C4445E"/>
    <w:rsid w:val="00CF12B9"/>
    <w:rsid w:val="00D1545F"/>
    <w:rsid w:val="00D4078F"/>
    <w:rsid w:val="00D51700"/>
    <w:rsid w:val="00D55639"/>
    <w:rsid w:val="00D56D03"/>
    <w:rsid w:val="00DF6D26"/>
    <w:rsid w:val="00E034B9"/>
    <w:rsid w:val="00E17F63"/>
    <w:rsid w:val="00E626C6"/>
    <w:rsid w:val="00E931C3"/>
    <w:rsid w:val="00EC51AF"/>
    <w:rsid w:val="00F056A1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34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C134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1349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C1349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134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34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C134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1349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C1349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134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0E59-8376-49AD-994A-2D3C2D6A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313</Words>
  <Characters>1787</Characters>
  <Application>Microsoft Office Word</Application>
  <DocSecurity>0</DocSecurity>
  <Lines>14</Lines>
  <Paragraphs>4</Paragraphs>
  <ScaleCrop>false</ScaleCrop>
  <Company>微软中国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32</cp:revision>
  <dcterms:created xsi:type="dcterms:W3CDTF">2020-08-03T08:45:00Z</dcterms:created>
  <dcterms:modified xsi:type="dcterms:W3CDTF">2023-04-18T07:45:00Z</dcterms:modified>
</cp:coreProperties>
</file>