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3C312D">
      <w:pPr>
        <w:adjustRightInd w:val="0"/>
        <w:snapToGrid w:val="0"/>
        <w:spacing w:line="500" w:lineRule="exact"/>
        <w:ind w:firstLineChars="200" w:firstLine="420"/>
        <w:rPr>
          <w:rFonts w:ascii="宋体" w:hAnsi="宋体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BB75F" wp14:editId="61F69445">
                <wp:simplePos x="0" y="0"/>
                <wp:positionH relativeFrom="column">
                  <wp:posOffset>4572000</wp:posOffset>
                </wp:positionH>
                <wp:positionV relativeFrom="paragraph">
                  <wp:posOffset>99060</wp:posOffset>
                </wp:positionV>
                <wp:extent cx="1356995" cy="295275"/>
                <wp:effectExtent l="9525" t="13335" r="5080" b="571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9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54E" w:rsidRDefault="00BA154E" w:rsidP="00BA15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注明正本或副本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5in;margin-top:7.8pt;width:106.8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">
                <v:textbox>
                  <w:txbxContent>
                    <w:p w:rsidR="00BA154E" w:rsidRDefault="00BA154E" w:rsidP="00BA15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注明正本或副本</w:t>
                      </w:r>
                    </w:p>
                  </w:txbxContent>
                </v:textbox>
              </v:rect>
            </w:pict>
          </mc:Fallback>
        </mc:AlternateContent>
      </w: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投标人法定代表人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二○二一年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投标人名称：</w:t>
      </w:r>
      <w:r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（投标人名称）的法定代表人。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         </w:t>
      </w:r>
      <w:r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18765A" w:rsidRPr="0018765A">
        <w:rPr>
          <w:rFonts w:ascii="宋体" w:hAnsi="宋体" w:hint="eastAsia"/>
          <w:sz w:val="24"/>
          <w:u w:val="single"/>
        </w:rPr>
        <w:t>采购人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投标人名称（公章）：__</w:t>
      </w:r>
      <w:r w:rsidRPr="00B06599">
        <w:rPr>
          <w:rFonts w:ascii="宋体" w:hAnsi="宋体" w:hint="eastAsia"/>
          <w:sz w:val="24"/>
          <w:u w:val="single"/>
        </w:rPr>
        <w:t>___ _</w:t>
      </w:r>
      <w:r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7C2270">
        <w:trPr>
          <w:cantSplit/>
          <w:trHeight w:val="645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18765A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7C2270">
        <w:trPr>
          <w:cantSplit/>
          <w:trHeight w:val="588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18765A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820CF9">
        <w:trPr>
          <w:cantSplit/>
          <w:trHeight w:val="1575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820CF9">
              <w:rPr>
                <w:rFonts w:ascii="宋体" w:hAnsi="宋体" w:hint="eastAsia"/>
                <w:sz w:val="24"/>
              </w:rPr>
              <w:t>总</w:t>
            </w:r>
            <w:r w:rsidRPr="00B06599">
              <w:rPr>
                <w:rFonts w:ascii="宋体" w:hAnsi="宋体" w:hint="eastAsia"/>
                <w:sz w:val="24"/>
              </w:rPr>
              <w:t>价</w:t>
            </w:r>
          </w:p>
        </w:tc>
        <w:tc>
          <w:tcPr>
            <w:tcW w:w="6300" w:type="dxa"/>
            <w:vAlign w:val="center"/>
          </w:tcPr>
          <w:p w:rsidR="0018765A" w:rsidRDefault="00820CF9" w:rsidP="0018765A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</w:p>
          <w:p w:rsidR="00820CF9" w:rsidRPr="0018765A" w:rsidRDefault="00820CF9" w:rsidP="0018765A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</w:p>
        </w:tc>
      </w:tr>
      <w:tr w:rsidR="00225915" w:rsidRPr="00B06599" w:rsidTr="007C2270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820CF9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工  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25915" w:rsidRPr="00B06599" w:rsidTr="007C2270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3．本表必须按要求由投标单位</w:t>
      </w:r>
      <w:r>
        <w:rPr>
          <w:rFonts w:ascii="宋体" w:hAnsi="宋体" w:hint="eastAsia"/>
          <w:sz w:val="24"/>
        </w:rPr>
        <w:t>法定代表人或授权代表</w:t>
      </w:r>
      <w:r w:rsidRPr="00B06599">
        <w:rPr>
          <w:rFonts w:ascii="宋体" w:hAnsi="宋体" w:hint="eastAsia"/>
          <w:sz w:val="24"/>
        </w:rPr>
        <w:t>签字，并加盖投标单位公章，否则将被视为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Toc19053_WPSOffice_Level1"/>
      <w:r>
        <w:rPr>
          <w:rFonts w:ascii="宋体" w:hAnsi="宋体" w:hint="eastAsia"/>
          <w:b/>
          <w:bCs/>
          <w:sz w:val="24"/>
        </w:rPr>
        <w:lastRenderedPageBreak/>
        <w:t>四、分项（明细）报价表</w:t>
      </w:r>
      <w:bookmarkEnd w:id="1"/>
    </w:p>
    <w:p w:rsidR="00D67362" w:rsidRDefault="00D67362" w:rsidP="00D67362">
      <w:pPr>
        <w:spacing w:line="400" w:lineRule="exact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说明：1、分项报价总计价格必须与报价表一致。</w:t>
      </w:r>
    </w:p>
    <w:p w:rsidR="00D67362" w:rsidRDefault="00D67362" w:rsidP="00D67362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67362" w:rsidRDefault="00D67362" w:rsidP="00D67362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3、如果不提供详细的分项报价表将被视为没有实质性响应招标文件。</w:t>
      </w:r>
    </w:p>
    <w:p w:rsidR="00D67362" w:rsidRDefault="00D67362" w:rsidP="00D67362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4、投标人必须按招标人提供的工程量清单对应栏目内容填写。</w:t>
      </w:r>
    </w:p>
    <w:p w:rsidR="00D67362" w:rsidRDefault="00D67362" w:rsidP="00D6736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D67362" w:rsidRDefault="00D67362" w:rsidP="00D67362">
      <w:pPr>
        <w:pStyle w:val="a6"/>
        <w:adjustRightInd w:val="0"/>
        <w:snapToGrid w:val="0"/>
        <w:spacing w:line="300" w:lineRule="auto"/>
        <w:rPr>
          <w:rFonts w:hAnsi="宋体"/>
          <w:b/>
        </w:rPr>
      </w:pPr>
    </w:p>
    <w:p w:rsidR="00D67362" w:rsidRPr="006E39CA" w:rsidRDefault="00D6736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</w:t>
      </w:r>
      <w:r w:rsidRPr="007C373D">
        <w:rPr>
          <w:rFonts w:ascii="宋体" w:hAnsi="宋体" w:hint="eastAsia"/>
          <w:b/>
          <w:bCs/>
          <w:sz w:val="24"/>
        </w:rPr>
        <w:t>、</w:t>
      </w:r>
      <w:r>
        <w:rPr>
          <w:rFonts w:ascii="宋体" w:hAnsi="宋体" w:hint="eastAsia"/>
          <w:b/>
          <w:bCs/>
          <w:sz w:val="24"/>
        </w:rPr>
        <w:t>资格审查资料</w:t>
      </w:r>
    </w:p>
    <w:p w:rsidR="00505207" w:rsidRDefault="00505207" w:rsidP="00505207">
      <w:pPr>
        <w:spacing w:line="500" w:lineRule="exact"/>
        <w:rPr>
          <w:rFonts w:ascii="宋体" w:hAnsi="宋体"/>
          <w:sz w:val="24"/>
        </w:rPr>
      </w:pPr>
      <w:bookmarkStart w:id="2" w:name="_GoBack"/>
      <w:bookmarkEnd w:id="2"/>
      <w:r>
        <w:rPr>
          <w:rFonts w:ascii="宋体" w:hAnsi="宋体" w:hint="eastAsia"/>
          <w:sz w:val="24"/>
        </w:rPr>
        <w:t>1、申请人须在国内进行工商注册，具有有效的企业营业执照；</w:t>
      </w:r>
      <w:r>
        <w:rPr>
          <w:rFonts w:ascii="宋体" w:hAnsi="宋体" w:hint="eastAsia"/>
          <w:sz w:val="24"/>
        </w:rPr>
        <w:br/>
        <w:t>2、 申请人须具有健全的财务制度，提供最近一年的财务审计报告（或财务报表）；</w:t>
      </w:r>
      <w:r>
        <w:rPr>
          <w:rFonts w:ascii="宋体" w:hAnsi="宋体" w:hint="eastAsia"/>
          <w:sz w:val="24"/>
        </w:rPr>
        <w:br/>
        <w:t>3、申请人应依法纳税，提供近期的纳税证明材料；</w:t>
      </w:r>
      <w:r>
        <w:rPr>
          <w:rFonts w:ascii="宋体" w:hAnsi="宋体" w:hint="eastAsia"/>
          <w:sz w:val="24"/>
        </w:rPr>
        <w:br/>
        <w:t>4、企业、法定代表人未被信用中国网站列入失信被执行人，企业未被列入失信惩戒对象、安全生产领域失信生产经营单位、严重拖欠农民工工资失信主体名单，提供相关查询的网页截图；</w:t>
      </w:r>
      <w:r>
        <w:rPr>
          <w:rFonts w:ascii="宋体" w:hAnsi="宋体" w:hint="eastAsia"/>
          <w:sz w:val="24"/>
        </w:rPr>
        <w:br/>
        <w:t>5、申请人及法定代表人近三年无行贿犯罪记录，须提供通过中国裁判</w:t>
      </w:r>
      <w:proofErr w:type="gramStart"/>
      <w:r>
        <w:rPr>
          <w:rFonts w:ascii="宋体" w:hAnsi="宋体" w:hint="eastAsia"/>
          <w:sz w:val="24"/>
        </w:rPr>
        <w:t>文书网</w:t>
      </w:r>
      <w:proofErr w:type="gramEnd"/>
      <w:r>
        <w:rPr>
          <w:rFonts w:ascii="宋体" w:hAnsi="宋体" w:hint="eastAsia"/>
          <w:sz w:val="24"/>
        </w:rPr>
        <w:t>查询截图；</w:t>
      </w:r>
      <w:r>
        <w:rPr>
          <w:rFonts w:ascii="宋体" w:hAnsi="宋体" w:hint="eastAsia"/>
          <w:sz w:val="24"/>
        </w:rPr>
        <w:br/>
        <w:t>6、申请人在参加本招标活动近三年内，在经营活动中没有重大违法记录（提供声明函）。</w:t>
      </w:r>
    </w:p>
    <w:p w:rsidR="00D67362" w:rsidRPr="00505207" w:rsidRDefault="00D67362" w:rsidP="00D67362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67362" w:rsidRPr="00852360" w:rsidRDefault="00D67362" w:rsidP="00D67362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CF12B9" w:rsidRPr="00D67362" w:rsidRDefault="00CF12B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sectPr w:rsidR="00CF12B9" w:rsidRPr="00D67362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448" w:rsidRDefault="00C95448" w:rsidP="00CF12B9">
      <w:r>
        <w:separator/>
      </w:r>
    </w:p>
  </w:endnote>
  <w:endnote w:type="continuationSeparator" w:id="0">
    <w:p w:rsidR="00C95448" w:rsidRDefault="00C95448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448" w:rsidRDefault="00C95448" w:rsidP="00CF12B9">
      <w:r>
        <w:separator/>
      </w:r>
    </w:p>
  </w:footnote>
  <w:footnote w:type="continuationSeparator" w:id="0">
    <w:p w:rsidR="00C95448" w:rsidRDefault="00C95448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126014"/>
    <w:rsid w:val="00145D74"/>
    <w:rsid w:val="00176DCE"/>
    <w:rsid w:val="0018765A"/>
    <w:rsid w:val="00225915"/>
    <w:rsid w:val="003306DC"/>
    <w:rsid w:val="0035531A"/>
    <w:rsid w:val="003C312D"/>
    <w:rsid w:val="0041725F"/>
    <w:rsid w:val="00485DFC"/>
    <w:rsid w:val="004A6584"/>
    <w:rsid w:val="00505207"/>
    <w:rsid w:val="005B715A"/>
    <w:rsid w:val="00611951"/>
    <w:rsid w:val="006957CF"/>
    <w:rsid w:val="00820CF9"/>
    <w:rsid w:val="008346C7"/>
    <w:rsid w:val="00BA154E"/>
    <w:rsid w:val="00C95448"/>
    <w:rsid w:val="00CF12B9"/>
    <w:rsid w:val="00D4078F"/>
    <w:rsid w:val="00D67362"/>
    <w:rsid w:val="00E15BD3"/>
    <w:rsid w:val="00E17F63"/>
    <w:rsid w:val="00EC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1275</Characters>
  <Application>Microsoft Office Word</Application>
  <DocSecurity>0</DocSecurity>
  <Lines>10</Lines>
  <Paragraphs>2</Paragraphs>
  <ScaleCrop>false</ScaleCrop>
  <Company>微软中国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2020-08-03T08:45:00Z</dcterms:created>
  <dcterms:modified xsi:type="dcterms:W3CDTF">2022-03-02T03:29:00Z</dcterms:modified>
</cp:coreProperties>
</file>