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 响   应   文   件</w:t>
      </w:r>
    </w:p>
    <w:p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投标人法定代表人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>
      <w:pPr>
        <w:spacing w:line="500" w:lineRule="exact"/>
        <w:ind w:firstLine="300" w:firstLineChars="200"/>
        <w:rPr>
          <w:rFonts w:ascii="宋体" w:hAnsi="宋体"/>
          <w:sz w:val="15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二○二一年  月 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/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>
      <w:pPr>
        <w:spacing w:line="720" w:lineRule="exact"/>
        <w:rPr>
          <w:rFonts w:hAnsi="宋体"/>
          <w:szCs w:val="21"/>
        </w:rPr>
      </w:pP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>
      <w:pPr>
        <w:spacing w:line="720" w:lineRule="exact"/>
        <w:rPr>
          <w:rFonts w:hAnsi="宋体"/>
          <w:sz w:val="24"/>
        </w:rPr>
      </w:pPr>
    </w:p>
    <w:p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>
      <w:pPr>
        <w:spacing w:line="720" w:lineRule="exact"/>
        <w:ind w:firstLine="1920" w:firstLineChars="800"/>
        <w:rPr>
          <w:rFonts w:hAnsi="宋体"/>
          <w:sz w:val="24"/>
        </w:rPr>
      </w:pPr>
    </w:p>
    <w:p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（采购人名称）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/>
    <w:p/>
    <w:p/>
    <w:p/>
    <w:p/>
    <w:p/>
    <w:p/>
    <w:p/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期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四、资格审查资料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1、供应商须在国内进行工商注册，具有有效的企业营业执照；在人员、设备等方面具备完成本项目采购需求的能力。</w:t>
      </w:r>
      <w:bookmarkStart w:id="1" w:name="_GoBack"/>
      <w:bookmarkEnd w:id="1"/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2、具有良好信誉及口碑，应依法纳税。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3、申请人未被列为失信被执行人，须提供通过信用中国查询截图。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4、申请人及法定代表人近三年无行贿犯罪记录，须提供通过中国裁判文书网查询截图。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 申请人在参加本招标活动近三年内，在经营活动中没有重大违法记录（提供声明函）。</w:t>
      </w: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</w:t>
      </w:r>
      <w:r>
        <w:rPr>
          <w:rFonts w:hint="eastAsia" w:ascii="宋体" w:hAnsi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/>
          <w:b/>
          <w:bCs/>
          <w:sz w:val="24"/>
        </w:rPr>
        <w:t>设备性能介绍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A1E3C"/>
    <w:rsid w:val="001102C6"/>
    <w:rsid w:val="001146A3"/>
    <w:rsid w:val="00126014"/>
    <w:rsid w:val="00145D74"/>
    <w:rsid w:val="0018765A"/>
    <w:rsid w:val="001A6956"/>
    <w:rsid w:val="00212DDB"/>
    <w:rsid w:val="00225665"/>
    <w:rsid w:val="00225915"/>
    <w:rsid w:val="002E50C3"/>
    <w:rsid w:val="003306DC"/>
    <w:rsid w:val="0035531A"/>
    <w:rsid w:val="003853C2"/>
    <w:rsid w:val="003C312D"/>
    <w:rsid w:val="0041725F"/>
    <w:rsid w:val="00485DFC"/>
    <w:rsid w:val="004A6584"/>
    <w:rsid w:val="005B715A"/>
    <w:rsid w:val="006037C1"/>
    <w:rsid w:val="00611951"/>
    <w:rsid w:val="006957CF"/>
    <w:rsid w:val="007A0377"/>
    <w:rsid w:val="00820CF9"/>
    <w:rsid w:val="008346C7"/>
    <w:rsid w:val="00BA154E"/>
    <w:rsid w:val="00CF12B9"/>
    <w:rsid w:val="00D4078F"/>
    <w:rsid w:val="00D67362"/>
    <w:rsid w:val="00D73462"/>
    <w:rsid w:val="00E17F63"/>
    <w:rsid w:val="00EC51AF"/>
    <w:rsid w:val="00F2374F"/>
    <w:rsid w:val="310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link w:val="2"/>
    <w:uiPriority w:val="0"/>
    <w:rPr>
      <w:rFonts w:ascii="宋体" w:hAnsi="Courier New"/>
      <w:color w:val="000000"/>
      <w:szCs w:val="21"/>
    </w:rPr>
  </w:style>
  <w:style w:type="character" w:customStyle="1" w:styleId="11">
    <w:name w:val="纯文本 Char1"/>
    <w:basedOn w:val="6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1117</Characters>
  <Lines>9</Lines>
  <Paragraphs>2</Paragraphs>
  <TotalTime>15</TotalTime>
  <ScaleCrop>false</ScaleCrop>
  <LinksUpToDate>false</LinksUpToDate>
  <CharactersWithSpaces>1310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HK</cp:lastModifiedBy>
  <dcterms:modified xsi:type="dcterms:W3CDTF">2021-12-20T06:32:27Z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6CDC655DC57E4892BBDD005A0C9017C6</vt:lpwstr>
  </property>
</Properties>
</file>